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0C3" w:rsidRPr="00BA00C3" w:rsidRDefault="00BA00C3" w:rsidP="00BA00C3">
      <w:pPr>
        <w:shd w:val="clear" w:color="auto" w:fill="FFFFFF"/>
        <w:tabs>
          <w:tab w:val="left" w:pos="9639"/>
        </w:tabs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</w:pPr>
      <w:r w:rsidRPr="00BA00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УТВЕРЖДАЮ</w:t>
      </w:r>
    </w:p>
    <w:p w:rsidR="00BA00C3" w:rsidRPr="00BA00C3" w:rsidRDefault="00BA00C3" w:rsidP="00BA00C3">
      <w:pPr>
        <w:shd w:val="clear" w:color="auto" w:fill="FFFFFF"/>
        <w:tabs>
          <w:tab w:val="left" w:pos="9639"/>
        </w:tabs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</w:pPr>
      <w:r w:rsidRPr="00BA00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Директор Гродненского районного СПЦ</w:t>
      </w:r>
    </w:p>
    <w:p w:rsidR="00BA00C3" w:rsidRPr="00BA00C3" w:rsidRDefault="00BA00C3" w:rsidP="00BA00C3">
      <w:pPr>
        <w:shd w:val="clear" w:color="auto" w:fill="FFFFFF"/>
        <w:tabs>
          <w:tab w:val="left" w:pos="9639"/>
        </w:tabs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</w:pPr>
      <w:r w:rsidRPr="00BA00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____________Т.Н.Пик</w:t>
      </w:r>
    </w:p>
    <w:p w:rsidR="00BA00C3" w:rsidRDefault="00BA00C3" w:rsidP="00BA00C3">
      <w:pPr>
        <w:shd w:val="clear" w:color="auto" w:fill="FFFFFF"/>
        <w:tabs>
          <w:tab w:val="left" w:pos="9639"/>
        </w:tabs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__ __________  ______</w:t>
      </w:r>
    </w:p>
    <w:p w:rsidR="00BA00C3" w:rsidRDefault="00BA00C3" w:rsidP="00BA00C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</w:pPr>
    </w:p>
    <w:p w:rsidR="00F00733" w:rsidRPr="00537E6F" w:rsidRDefault="00F00733" w:rsidP="00F00733">
      <w:pPr>
        <w:shd w:val="clear" w:color="auto" w:fill="FFFFFF"/>
        <w:spacing w:after="0" w:line="240" w:lineRule="auto"/>
        <w:ind w:left="543"/>
        <w:jc w:val="center"/>
        <w:textAlignment w:val="baseline"/>
        <w:rPr>
          <w:rFonts w:ascii="Arial" w:eastAsia="Times New Roman" w:hAnsi="Arial" w:cs="Arial"/>
          <w:color w:val="0D0D0D" w:themeColor="text1" w:themeTint="F2"/>
          <w:sz w:val="27"/>
          <w:szCs w:val="27"/>
          <w:lang w:eastAsia="ru-RU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ПЕРЕЧЕНЬ</w:t>
      </w:r>
    </w:p>
    <w:p w:rsidR="00F00733" w:rsidRPr="00537E6F" w:rsidRDefault="00F00733" w:rsidP="00F0073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D0D0D" w:themeColor="text1" w:themeTint="F2"/>
          <w:sz w:val="27"/>
          <w:szCs w:val="27"/>
          <w:lang w:eastAsia="ru-RU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 административных процедур, осуществляемых </w:t>
      </w:r>
      <w:r w:rsidR="0052670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г</w:t>
      </w: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осударственным учреждением образования</w:t>
      </w:r>
    </w:p>
    <w:p w:rsidR="00F00733" w:rsidRPr="00537E6F" w:rsidRDefault="00F00733" w:rsidP="00F0073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D0D0D" w:themeColor="text1" w:themeTint="F2"/>
          <w:sz w:val="27"/>
          <w:szCs w:val="27"/>
          <w:lang w:eastAsia="ru-RU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«Гродненский районный социально-педагогический центр»</w:t>
      </w:r>
    </w:p>
    <w:p w:rsidR="00F00733" w:rsidRPr="00537E6F" w:rsidRDefault="00F00733" w:rsidP="00F0073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по заявлениям граждан, согласно Указу Президента Республики Беларусь от 26 апреля 2010 г. № 200 "Об административных процедурах, осуществляемых государственными органами и иными организациями по заявлениям граждан"</w:t>
      </w:r>
    </w:p>
    <w:p w:rsidR="00F00733" w:rsidRPr="00537E6F" w:rsidRDefault="00F00733" w:rsidP="00F0073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D0D0D" w:themeColor="text1" w:themeTint="F2"/>
          <w:sz w:val="27"/>
          <w:szCs w:val="27"/>
          <w:lang w:eastAsia="ru-RU"/>
        </w:rPr>
      </w:pPr>
    </w:p>
    <w:tbl>
      <w:tblPr>
        <w:tblW w:w="14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3554"/>
        <w:gridCol w:w="1985"/>
        <w:gridCol w:w="1919"/>
        <w:gridCol w:w="2088"/>
        <w:gridCol w:w="2963"/>
      </w:tblGrid>
      <w:tr w:rsidR="00FF1682" w:rsidRPr="00537E6F" w:rsidTr="00E97418"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Документы и (или) сведения,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представляемые гражданином для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осуществления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административной процедуры*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Размер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платы,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взимаемой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при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осуществлении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административной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процедуры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Максимальный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срок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осуществления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административной процедуры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СВЕДЕНИЯ о лицах, ответственных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за осуществление административных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процедур (должность, фамилия, имя,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отчество, номер кабинета, телефон, режим</w:t>
            </w:r>
          </w:p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Cs w:val="20"/>
                <w:bdr w:val="none" w:sz="0" w:space="0" w:color="auto" w:frame="1"/>
                <w:lang w:eastAsia="ru-RU"/>
              </w:rPr>
              <w:t>работы)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6</w:t>
            </w:r>
          </w:p>
        </w:tc>
      </w:tr>
      <w:tr w:rsidR="00F00733" w:rsidRPr="00537E6F" w:rsidTr="005F4D63">
        <w:trPr>
          <w:trHeight w:val="135"/>
        </w:trPr>
        <w:tc>
          <w:tcPr>
            <w:tcW w:w="14700" w:type="dxa"/>
            <w:gridSpan w:val="6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00733" w:rsidRPr="00537E6F" w:rsidRDefault="00F00733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ЖИЛИЩНЫЕ ПРАВООТНОШЕНИЯ</w:t>
            </w:r>
          </w:p>
        </w:tc>
      </w:tr>
      <w:tr w:rsidR="00897EEC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7EEC" w:rsidRPr="00897EEC" w:rsidRDefault="00897EEC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897E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e-BY"/>
              </w:rPr>
              <w:t>1.1.5</w:t>
            </w:r>
            <w:r w:rsidRPr="00897E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 </w:t>
            </w:r>
            <w:proofErr w:type="gramStart"/>
            <w:r w:rsidRPr="00897E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 принятии на учет (восстановлении на учете) граждан, нуждающихся в улучшении жилищных условий, о внесении изменений в состав семьи, с которым гражданин состоит на учете нуждающихся в улучшении жилищных условий, о включении в отдельные списки учета нуждающихся в улучшении жилищных условий, </w:t>
            </w:r>
            <w:r w:rsidRPr="00897E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 разделении (объединении) очереди, о переоформлении очереди с гражданина на совершеннолетнего члена его семь</w:t>
            </w:r>
            <w:proofErr w:type="gramEnd"/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7EEC" w:rsidRPr="00537E6F" w:rsidRDefault="00897EEC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7EEC" w:rsidRPr="00897EEC" w:rsidRDefault="00897EEC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897EEC">
              <w:rPr>
                <w:rFonts w:ascii="Times New Roman" w:hAnsi="Times New Roman" w:cs="Times New Roman"/>
                <w:shd w:val="clear" w:color="auto" w:fill="FFFFFF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7EEC" w:rsidRPr="00897EEC" w:rsidRDefault="00897EEC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897EEC">
              <w:rPr>
                <w:rFonts w:ascii="Times New Roman" w:hAnsi="Times New Roman" w:cs="Times New Roman"/>
                <w:shd w:val="clear" w:color="auto" w:fill="FFFFFF"/>
              </w:rPr>
              <w:t>1 месяц со дня подачи заявления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  <w:t>Директор центра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Пик Татьяна Николаевна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  <w:t>Тел.8 (0152) 68-57-74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Режим работы: понедельник-пятница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08.00 до 17.00 (перерыв для отдыха и питания с 12.00 до 13.00).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 день </w:t>
            </w:r>
            <w:proofErr w:type="gram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личного</w:t>
            </w:r>
            <w:proofErr w:type="gram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приема-08.00-20.00.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случае временного отсутствия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директора центра</w:t>
            </w:r>
          </w:p>
          <w:p w:rsidR="00897EEC" w:rsidRPr="00537E6F" w:rsidRDefault="00897EEC" w:rsidP="00897E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Пик Т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атьяны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Николаевн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ы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ответственность за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осуществление данной процедуры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возлагается на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заместителя директора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ОД-заведующего</w:t>
            </w:r>
            <w:proofErr w:type="gram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детским социальным приютом </w:t>
            </w:r>
            <w:r w:rsidR="00CA4A57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Буйко Е.Н.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тел. 8(0152) 68-20-91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Режим работы: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понедельник-пятница </w:t>
            </w:r>
            <w:proofErr w:type="gram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</w:t>
            </w:r>
            <w:proofErr w:type="gramEnd"/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08.00 до 17.00 </w:t>
            </w:r>
          </w:p>
          <w:p w:rsidR="00897EEC" w:rsidRPr="00537E6F" w:rsidRDefault="00897EEC" w:rsidP="00897E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13.00 до 14.00)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1.1.7. о снятии граждан с учета нуждающихся в улучшении жилищных условий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заявление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паспорта или иные документы, удостоверяющие личность всех совершеннолетних граждан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15 дней со дня подачи заявления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  <w:t>Директор центра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Пик Татьяна Николаевна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  <w:t>Тел.8 (0152) 68-57-74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Режим работы: понедельник-пятница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08.00 до 17.00 (перерыв для отдыха и питания с 1</w:t>
            </w:r>
            <w:r w:rsidR="00AE2B0C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2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 до</w:t>
            </w:r>
            <w:r w:rsidR="00AE2B0C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1</w:t>
            </w:r>
            <w:r w:rsidR="00AE2B0C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3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.00).</w:t>
            </w:r>
          </w:p>
          <w:p w:rsidR="00FF1682" w:rsidRPr="00537E6F" w:rsidRDefault="00AE2B0C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день личного приема-08.00-20.00.</w:t>
            </w:r>
          </w:p>
          <w:p w:rsidR="00AE2B0C" w:rsidRPr="00537E6F" w:rsidRDefault="00AE2B0C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случае временного отсутствия</w:t>
            </w:r>
            <w:r w:rsidR="00A30E20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директора центра</w:t>
            </w:r>
          </w:p>
          <w:p w:rsidR="00FF1682" w:rsidRPr="00537E6F" w:rsidRDefault="00FF1682" w:rsidP="008777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Пик Т</w:t>
            </w:r>
            <w:r w:rsidR="00A30E20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атьяны </w:t>
            </w:r>
            <w:r w:rsidR="00A30E20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Николаевн</w:t>
            </w:r>
            <w:r w:rsidR="00A30E20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ы</w:t>
            </w:r>
            <w:r w:rsidR="00877772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ответственность за</w:t>
            </w:r>
            <w:r w:rsidR="00877772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</w:t>
            </w:r>
            <w:r w:rsidR="00877772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осуществление данной процедуры</w:t>
            </w:r>
            <w:r w:rsidR="00877772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возлагается на </w:t>
            </w:r>
            <w:r w:rsidR="00BA00C3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заместителя директора по </w:t>
            </w:r>
            <w:proofErr w:type="gramStart"/>
            <w:r w:rsidR="00BA00C3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ОД-заведующего</w:t>
            </w:r>
            <w:proofErr w:type="gramEnd"/>
            <w:r w:rsidR="00BA00C3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 xml:space="preserve"> детским социальным приютом </w:t>
            </w:r>
            <w:r w:rsidR="00CA4A57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Буйко Е.Н.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тел. 8(0152) 68-20-91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Режим работы: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понедельник-пятница с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13.00 до 14.00)</w:t>
            </w:r>
          </w:p>
        </w:tc>
      </w:tr>
      <w:tr w:rsidR="00BA7AB1" w:rsidRPr="00537E6F" w:rsidTr="005F4D63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67F7" w:rsidRPr="00537E6F" w:rsidRDefault="001167F7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1.3. Выдача справки: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67F7" w:rsidRPr="00537E6F" w:rsidRDefault="001167F7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67F7" w:rsidRPr="00537E6F" w:rsidRDefault="001167F7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67F7" w:rsidRPr="00537E6F" w:rsidRDefault="001167F7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8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67F7" w:rsidRPr="00537E6F" w:rsidRDefault="001167F7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67F7" w:rsidRPr="00537E6F" w:rsidRDefault="001167F7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 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1.3.1. о состоянии на учете нуждающихся в улучшении жилищных условий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в день обращения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  <w:t>Директор центра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Пик Татьяна Николаевна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0"/>
                <w:szCs w:val="20"/>
                <w:lang w:eastAsia="ru-RU"/>
              </w:rPr>
              <w:t xml:space="preserve"> Тел.8(0152) 68-57-74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Режим работы: понедельник-пятница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</w:t>
            </w:r>
            <w:r w:rsidR="00AE2B0C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2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 до</w:t>
            </w:r>
            <w:r w:rsidR="00AE2B0C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1</w:t>
            </w:r>
            <w:r w:rsidR="00AE2B0C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3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.00)</w:t>
            </w:r>
          </w:p>
          <w:p w:rsidR="00256944" w:rsidRPr="00537E6F" w:rsidRDefault="00256944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AE2B0C" w:rsidRPr="00537E6F" w:rsidRDefault="00AE2B0C" w:rsidP="00AE2B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день личного приема-08.00-20.00.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</w:pPr>
          </w:p>
          <w:p w:rsidR="00A30E20" w:rsidRPr="00537E6F" w:rsidRDefault="00A30E20" w:rsidP="00A30E2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случае временного отсутствия директора центра</w:t>
            </w:r>
          </w:p>
          <w:p w:rsidR="00A30E20" w:rsidRPr="00537E6F" w:rsidRDefault="00A30E20" w:rsidP="00A30E2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Пик Татьяны Николаевны ответственность за</w:t>
            </w:r>
          </w:p>
          <w:p w:rsidR="00A30E20" w:rsidRPr="00537E6F" w:rsidRDefault="00A30E20" w:rsidP="00A30E2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осуществление данной процедуры</w:t>
            </w:r>
          </w:p>
          <w:p w:rsidR="00FF1682" w:rsidRPr="00537E6F" w:rsidRDefault="00A30E20" w:rsidP="00A30E2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возлагается на </w:t>
            </w:r>
            <w:r w:rsidR="00BA00C3" w:rsidRPr="00BA00C3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заместителя директора по </w:t>
            </w:r>
            <w:proofErr w:type="gramStart"/>
            <w:r w:rsidR="00BA00C3" w:rsidRPr="00BA00C3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ОД-заведующего</w:t>
            </w:r>
            <w:proofErr w:type="gramEnd"/>
            <w:r w:rsidR="00BA00C3" w:rsidRPr="00BA00C3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детским социальным приютом </w:t>
            </w:r>
            <w:r w:rsidR="00CA4A57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Буйко Е.Н.</w:t>
            </w:r>
            <w:r w:rsidR="00BA00C3" w:rsidRPr="00BA00C3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</w:t>
            </w:r>
            <w:r w:rsidR="00E62692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</w:t>
            </w:r>
            <w:r w:rsidR="00FF1682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тел. 8 (0152) 68-20-91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Режим работы: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понедельник-пятница с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</w:t>
            </w:r>
            <w:r w:rsidR="00256944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3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 до 1</w:t>
            </w:r>
            <w:r w:rsidR="00256944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4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.00)</w:t>
            </w:r>
          </w:p>
          <w:p w:rsidR="00546A47" w:rsidRPr="00537E6F" w:rsidRDefault="00546A47" w:rsidP="003B636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3B636C" w:rsidRPr="00537E6F" w:rsidRDefault="003B636C" w:rsidP="0025694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  <w:tr w:rsidR="00C52044" w:rsidRPr="00537E6F" w:rsidTr="005F4D63">
        <w:trPr>
          <w:trHeight w:val="135"/>
        </w:trPr>
        <w:tc>
          <w:tcPr>
            <w:tcW w:w="14700" w:type="dxa"/>
            <w:gridSpan w:val="6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2044" w:rsidRPr="00537E6F" w:rsidRDefault="00C52044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ТРУД И СОЦИАЛЬНАЯ ЗАЩИТА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2.1. Выдача выписки (копии) из трудовой книжки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pStyle w:val="table10"/>
              <w:jc w:val="center"/>
              <w:rPr>
                <w:color w:val="0D0D0D" w:themeColor="text1" w:themeTint="F2"/>
              </w:rPr>
            </w:pPr>
            <w:r w:rsidRPr="00537E6F">
              <w:rPr>
                <w:color w:val="0D0D0D" w:themeColor="text1" w:themeTint="F2"/>
              </w:rPr>
              <w:t>–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5 дней со дня обращения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Секретарь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Леошкевич Елена Викторовна,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тел.8 (0152) 685773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Понедельник- пятница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 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13.00 до 14.00)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случае временного отсутствия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Леошкевич Е.В.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ответственность за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осуществление данной процедуры возлагается на юрисконсульта</w:t>
            </w:r>
          </w:p>
          <w:p w:rsidR="00FF1682" w:rsidRPr="00537E6F" w:rsidRDefault="00C32CB9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Здрок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Викторию Андреевну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Понедельник: </w:t>
            </w:r>
            <w:r w:rsidR="00FE77A9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8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.30-1</w:t>
            </w:r>
            <w:r w:rsidR="00FE77A9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2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вторник, четверг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 08.30 до 17.00 (перерыв для отдыха и питания с 13.30 до 14.00)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2.2. Выдача справки о месте работы, службы и занимаемой должности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pStyle w:val="table10"/>
              <w:jc w:val="center"/>
              <w:rPr>
                <w:color w:val="0D0D0D" w:themeColor="text1" w:themeTint="F2"/>
              </w:rPr>
            </w:pPr>
            <w:r w:rsidRPr="00537E6F">
              <w:rPr>
                <w:color w:val="0D0D0D" w:themeColor="text1" w:themeTint="F2"/>
              </w:rPr>
              <w:t>–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5 дней со дня обращения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Секретарь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Леошкевич Елена Викторовна,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тел.8 (0152) 685773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Понедельник- пятница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 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13.00 до 14.00)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случае временного отсутствия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Леошкевич Е.В.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ответственность за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осуществление данной процедуры возлагается на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юрисконсульта</w:t>
            </w:r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Здрок</w:t>
            </w:r>
            <w:proofErr w:type="spellEnd"/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Викторию Андреевну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Понедельник: </w:t>
            </w:r>
            <w:r w:rsidR="00FE77A9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8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.30-1</w:t>
            </w:r>
            <w:r w:rsidR="00FE77A9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2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вторник, четверг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 08.30 до 17.00 (перерыв для отдыха и питания с 13.30 до 14.00)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2.3. Выдача справки о периоде работы, службы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pStyle w:val="table10"/>
              <w:jc w:val="center"/>
              <w:rPr>
                <w:color w:val="0D0D0D" w:themeColor="text1" w:themeTint="F2"/>
              </w:rPr>
            </w:pPr>
            <w:r w:rsidRPr="00537E6F">
              <w:rPr>
                <w:color w:val="0D0D0D" w:themeColor="text1" w:themeTint="F2"/>
              </w:rPr>
              <w:t>–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5 дней со дня обращения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Секретарь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Леошкевич Елена Викторовна,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тел.8 (0152) 685773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Понедельник- пятница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 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13.00 до 14.00)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случае временного отсутствия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Леошкевич Е.В.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ответственность за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осуществление данной процедуры возлагается на юрисконсульта</w:t>
            </w:r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Здрок</w:t>
            </w:r>
            <w:proofErr w:type="spellEnd"/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Викторию Андреевну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Понедельник: </w:t>
            </w:r>
            <w:r w:rsidR="00FE77A9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8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.30-</w:t>
            </w:r>
            <w:r w:rsidR="00FE77A9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12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вторник, четверг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 08.30 до 17.00 (перерыв для отдыха и питания с 13.30 до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14.00)</w:t>
            </w:r>
          </w:p>
        </w:tc>
      </w:tr>
      <w:tr w:rsidR="00537E6F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2.6. Назначение пособия в связи с рождением ребенка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заявление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удочерителя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 –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 – для иностранных граждан и лиц без гражданства, которым предоставлены статус беженца или убежище в Республике Беларусь), 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свидетельства о рождении, смерти детей, в том числе старше 18 лет (представляются на всех детей) (для иностранных граждан и лиц без гражданства, которым предоставлены статус беженца или убежище в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 xml:space="preserve">Республике Беларусь, – при наличии таких свидетельств) 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выписка из решения суда об усыновлении (удочерении) 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 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(представляется на всех подопечных детей) 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удочерителей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), опекунов) или иные документы, подтверждающие их занятость, – в случае необходимости определения места назначения пособия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документы и (или) сведения о выбытии ребенка из дома ребенка, приемной семьи, детского дома семейного типа,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детского интернатного учреждения, дома ребенка исправительной колонии – в случае, если ребенок находился в указанных учреждениях, приемной семье, детском доме семейного типа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00C3" w:rsidRDefault="00350EBE" w:rsidP="00350E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Директор центра, председатель комиссии государственного учреждения образования “Гродненский районный социально-педагогический центр”</w:t>
            </w:r>
            <w:r w:rsidRPr="00537E6F">
              <w:rPr>
                <w:color w:val="0D0D0D" w:themeColor="text1" w:themeTint="F2"/>
              </w:rPr>
              <w:t xml:space="preserve"> 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Пик Татьяна Николаевна</w:t>
            </w:r>
            <w:r w:rsidR="00877772" w:rsidRPr="00537E6F">
              <w:rPr>
                <w:color w:val="0D0D0D" w:themeColor="text1" w:themeTint="F2"/>
                <w:lang w:val="be-BY"/>
              </w:rPr>
              <w:t>, т</w:t>
            </w:r>
            <w:r w:rsidR="00877772"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ел.8 (0152) 68-57-74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 xml:space="preserve">, члены комиссии: </w:t>
            </w:r>
            <w:r w:rsidR="00BA00C3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 xml:space="preserve">заместитель директора по ОД-заведующий </w:t>
            </w:r>
            <w:r w:rsidR="00BA00C3" w:rsidRPr="00BA00C3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 xml:space="preserve">детским социальным приютом </w:t>
            </w:r>
            <w:r w:rsidR="00CA4A57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Буйко Е.Н.</w:t>
            </w:r>
          </w:p>
          <w:p w:rsidR="00350EBE" w:rsidRPr="00537E6F" w:rsidRDefault="00877772" w:rsidP="00350E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тел 8 (0152) 68-20-91, секретарь комиссии Леошкевич Елена Викторовна</w:t>
            </w:r>
            <w:r w:rsidRPr="00537E6F">
              <w:rPr>
                <w:color w:val="0D0D0D" w:themeColor="text1" w:themeTint="F2"/>
              </w:rPr>
              <w:t xml:space="preserve"> 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тел 8 (0152) 68-57-73</w:t>
            </w:r>
          </w:p>
          <w:p w:rsidR="00350EBE" w:rsidRPr="00537E6F" w:rsidRDefault="00350EBE" w:rsidP="00350E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</w:pPr>
          </w:p>
          <w:p w:rsidR="00350EBE" w:rsidRPr="00537E6F" w:rsidRDefault="00350EBE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Режим работы: понедельник-пятница</w:t>
            </w:r>
            <w:r w:rsidR="00877772"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 xml:space="preserve"> 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08.00 до 17.00 (перерыв для отдыха и питания с 12.00 до 13.00).</w:t>
            </w:r>
          </w:p>
          <w:p w:rsidR="00FF1682" w:rsidRPr="00537E6F" w:rsidRDefault="00FF168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</w:pPr>
          </w:p>
        </w:tc>
      </w:tr>
      <w:tr w:rsidR="00537E6F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lastRenderedPageBreak/>
              <w:t>2.8. 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заявление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заключение врачебно-консультационной комиссии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выписки (копии) из трудовых книжек заявителя и супруга заявителя или иные документы, подтверждающие их занятость, – в случае необходимости определения места назначения пособия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5501B7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5501B7" w:rsidP="0055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hanging="108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777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Директор центра, председатель комиссии государственного учреждения образования “Гродненский районный социально-педагогический центр” Пик Татьяна Николаевна, тел.8 (0152) 68-57-74, члены комиссии: </w:t>
            </w:r>
            <w:r w:rsidR="00BA00C3">
              <w:rPr>
                <w:rFonts w:ascii="Times New Roman" w:hAnsi="Times New Roman" w:cs="Times New Roman"/>
                <w:color w:val="0D0D0D" w:themeColor="text1" w:themeTint="F2"/>
              </w:rPr>
              <w:t xml:space="preserve">заместитель директора по </w:t>
            </w:r>
            <w:proofErr w:type="gramStart"/>
            <w:r w:rsidR="00BA00C3">
              <w:rPr>
                <w:rFonts w:ascii="Times New Roman" w:hAnsi="Times New Roman" w:cs="Times New Roman"/>
                <w:color w:val="0D0D0D" w:themeColor="text1" w:themeTint="F2"/>
              </w:rPr>
              <w:t>ОД-заведующий</w:t>
            </w:r>
            <w:proofErr w:type="gramEnd"/>
            <w:r w:rsidR="00BA00C3" w:rsidRPr="00BA00C3">
              <w:rPr>
                <w:rFonts w:ascii="Times New Roman" w:hAnsi="Times New Roman" w:cs="Times New Roman"/>
                <w:color w:val="0D0D0D" w:themeColor="text1" w:themeTint="F2"/>
              </w:rPr>
              <w:t xml:space="preserve"> детским социальным приютом </w:t>
            </w:r>
            <w:r w:rsidR="00CA4A57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Буйко Е.Н.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 тел 8 (0152) 68-20-91, секретарь комиссии </w:t>
            </w:r>
            <w:proofErr w:type="spellStart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Леошкевич</w:t>
            </w:r>
            <w:proofErr w:type="spellEnd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 Елена Викторовна тел 8 (0152) 68-57-73</w:t>
            </w:r>
          </w:p>
          <w:p w:rsidR="00877772" w:rsidRPr="00537E6F" w:rsidRDefault="00877772" w:rsidP="00877772">
            <w:pPr>
              <w:pStyle w:val="ConsPlusNormal"/>
              <w:ind w:firstLine="489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:rsidR="00FF1682" w:rsidRPr="00CA4A57" w:rsidRDefault="00877772" w:rsidP="00877772">
            <w:pPr>
              <w:tabs>
                <w:tab w:val="left" w:pos="58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CA4A5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Режим работы: понедельник-пятница 08.00 до 17.00 (перерыв для отдыха и питания с 12.00 до 13.00).</w:t>
            </w:r>
          </w:p>
        </w:tc>
      </w:tr>
      <w:tr w:rsidR="00537E6F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lastRenderedPageBreak/>
              <w:t>2.9. Назначение пособия по уходу за ребенком в возрасте до 3 лет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заявление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свидетельства о рождении детей (при воспитании в семье двоих и более несовершеннолетних детей –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 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выписка из решения суда об усыновлении (удочерении) – для семей, усыновивших (удочеривших) детей (представляется по желанию заявителя)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копия решения местного исполнительного и распорядительного органа об установлении опеки (попечительства) – для лиц,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назначенных опекунами (попечителями) ребенка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удостоверение инвалида либо заключение медико-реабилитационной экспертной комиссии – для ребенка-инвалида в возрасте до 3 лет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удостоверение пострадавшего от катастрофы на Чернобыльской АЭС, других радиационных аварий –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периоде, за который выплачено пособие по беременности и родам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нахождении в отпуске по уходу за ребенком до достижения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– для лиц, находящихся в таком отпуске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выписки (копии) из трудовых книжек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родителей (усыновителей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удочерителей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), опекунов) или иные документы, подтверждающие их занятость, – в случае необходимости определения места назначения пособия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том, что гражданин является обучающимся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усыновителю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удочерителю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) ребенка – при оформлении отпуска по уходу за ребенком до достижения им возраста 3 лет (отпуска по уходу за детьми) или приостановлении предпринимательской, нотариальной, адвокатской, ремесленной деятельности, деятельности по оказанию услуг в сфере 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агроэкотуризма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в связи с уходом за ребенком в возрасте до 3 лет другим членом семьи или родственником ребенка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размере пособия на детей и периоде его выплаты (справка о неполучении пособия на детей) – в случае изменения места выплаты пособия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 – в случае, если ребенок находился в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указанных учреждениях, приемной семье, детском доме семейного типа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777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Директор центра, председатель комиссии государственного учреждения образования “Гродненский районный социально-педагогический центр” Пик Татьяна Николаевна, тел.8 (0152) 68-57-74, члены комиссии: </w:t>
            </w:r>
            <w:r w:rsidR="00BA00C3" w:rsidRPr="00BA00C3">
              <w:rPr>
                <w:rFonts w:ascii="Times New Roman" w:hAnsi="Times New Roman" w:cs="Times New Roman"/>
                <w:color w:val="0D0D0D" w:themeColor="text1" w:themeTint="F2"/>
              </w:rPr>
              <w:t>заместител</w:t>
            </w:r>
            <w:r w:rsidR="00BA00C3">
              <w:rPr>
                <w:rFonts w:ascii="Times New Roman" w:hAnsi="Times New Roman" w:cs="Times New Roman"/>
                <w:color w:val="0D0D0D" w:themeColor="text1" w:themeTint="F2"/>
              </w:rPr>
              <w:t>ь</w:t>
            </w:r>
            <w:r w:rsidR="00BA00C3" w:rsidRPr="00BA00C3">
              <w:rPr>
                <w:rFonts w:ascii="Times New Roman" w:hAnsi="Times New Roman" w:cs="Times New Roman"/>
                <w:color w:val="0D0D0D" w:themeColor="text1" w:themeTint="F2"/>
              </w:rPr>
              <w:t xml:space="preserve"> директора по </w:t>
            </w:r>
            <w:proofErr w:type="gramStart"/>
            <w:r w:rsidR="00BA00C3" w:rsidRPr="00BA00C3">
              <w:rPr>
                <w:rFonts w:ascii="Times New Roman" w:hAnsi="Times New Roman" w:cs="Times New Roman"/>
                <w:color w:val="0D0D0D" w:themeColor="text1" w:themeTint="F2"/>
              </w:rPr>
              <w:t>ОД-заведующего</w:t>
            </w:r>
            <w:proofErr w:type="gramEnd"/>
            <w:r w:rsidR="00BA00C3" w:rsidRPr="00BA00C3">
              <w:rPr>
                <w:rFonts w:ascii="Times New Roman" w:hAnsi="Times New Roman" w:cs="Times New Roman"/>
                <w:color w:val="0D0D0D" w:themeColor="text1" w:themeTint="F2"/>
              </w:rPr>
              <w:t xml:space="preserve"> детским социальным приютом </w:t>
            </w:r>
            <w:r w:rsidR="00CA4A57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Буйко Е.Н.</w:t>
            </w:r>
            <w:r w:rsidR="00BA00C3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тел 8 (0152) 68-20-91, секретарь комиссии </w:t>
            </w:r>
            <w:proofErr w:type="spellStart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Леошкевич</w:t>
            </w:r>
            <w:proofErr w:type="spellEnd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 Елена Викторовна тел 8 (0152) 68-57-73</w:t>
            </w:r>
          </w:p>
          <w:p w:rsidR="00877772" w:rsidRPr="00537E6F" w:rsidRDefault="00877772" w:rsidP="00877772">
            <w:pPr>
              <w:pStyle w:val="ConsPlusNormal"/>
              <w:ind w:firstLine="489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:rsidR="00FF1682" w:rsidRPr="00CA4A57" w:rsidRDefault="00877772" w:rsidP="00877772">
            <w:pPr>
              <w:tabs>
                <w:tab w:val="left" w:pos="58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CA4A5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Режим работы: понедельник-пятница 08.00 до 17.00 (перерыв для отдыха и питания с 12.00 до 13.00). </w:t>
            </w:r>
          </w:p>
        </w:tc>
      </w:tr>
      <w:tr w:rsidR="00537E6F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2.9-1. 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заявление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справка о том, что гражданин является обучающимся, – представляется на одного ребенка в возрасте от 3 до 18 лет, обучающегося в учреждении образования (в том числе дошкольного)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выписка из решения суда об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 xml:space="preserve">усыновлении (удочерении) – для семей, усыновивших (удочеривших) детей (представляется по желанию заявителя)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удочерителей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), опекунов (попечителей) или иные документы, подтверждающие их занятость, – в случае необходимости определения места назначения пособия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справка о размере пособия на детей и периоде его выплаты (справка о неполучении пособия на детей) –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 приостановившим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 xml:space="preserve">предпринимательскую, нотариальную, адвокатскую, ремесленную деятельность, деятельность по оказанию услуг в сфере 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агроэкотуризма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удочерителем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– в случае, если ребенок находился в указанных учреждениях, приемной семье, детском доме семейного типа, под стражей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777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Директор центра, председатель комиссии государственного учреждения образования “Гродненский районный социально-педагогический центр” Пик Татьяна Николаевна, тел.8 (0152) 68-57-74, члены комиссии: </w:t>
            </w:r>
            <w:r w:rsidR="00E62692">
              <w:rPr>
                <w:rFonts w:ascii="Times New Roman" w:hAnsi="Times New Roman" w:cs="Times New Roman"/>
                <w:color w:val="0D0D0D" w:themeColor="text1" w:themeTint="F2"/>
              </w:rPr>
              <w:t xml:space="preserve">заместитель директора по </w:t>
            </w:r>
            <w:proofErr w:type="gramStart"/>
            <w:r w:rsidR="00E62692">
              <w:rPr>
                <w:rFonts w:ascii="Times New Roman" w:hAnsi="Times New Roman" w:cs="Times New Roman"/>
                <w:color w:val="0D0D0D" w:themeColor="text1" w:themeTint="F2"/>
              </w:rPr>
              <w:t>ОД-заведующий</w:t>
            </w:r>
            <w:proofErr w:type="gramEnd"/>
            <w:r w:rsidR="00E62692" w:rsidRPr="00E62692">
              <w:rPr>
                <w:rFonts w:ascii="Times New Roman" w:hAnsi="Times New Roman" w:cs="Times New Roman"/>
                <w:color w:val="0D0D0D" w:themeColor="text1" w:themeTint="F2"/>
              </w:rPr>
              <w:t xml:space="preserve"> детским социальным приютом </w:t>
            </w:r>
            <w:r w:rsidR="00CA4A57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Буйко Е.Н.</w:t>
            </w:r>
            <w:r w:rsidR="0002383F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тел 8(0152) 68-20-91, секретарь комиссии </w:t>
            </w:r>
            <w:proofErr w:type="spellStart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Леошкевич</w:t>
            </w:r>
            <w:proofErr w:type="spellEnd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 Елена Викторовна тел 8 (0152) 68-57-73</w:t>
            </w:r>
          </w:p>
          <w:p w:rsidR="0087777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</w:pPr>
          </w:p>
          <w:p w:rsidR="00FF168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Режим работы: понедельник-пятница 08.00 до 17.00 (перерыв для отдыха и питания с 12.00 до 13.00).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2.12. Назначение пособия на детей старше 3 лет из отдельных категорий семей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заявление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свидетельства 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 xml:space="preserve">Республике Беларусь, – при наличии таких свидетельств)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выписка из решения суда об усыновлении (удочерении) – для семей, усыновивших (удочеривших) детей (представляется по желанию заявителя)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удостоверение инвалида либо заключение медико-реабилитационной экспертной комиссии об установлении инвалидности – для ребенка-инвалида в возрасте до 18 лет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удостоверение инвалида – для матери (мачехи), отца (отчима), усыновителя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удочерителя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), опекуна (попечителя), являющихся инвалидами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направлении на альтернативную службу – для семей граждан, проходящих альтернативную службу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свидетельство о заключении брака – в случае, если заявитель состоит в браке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копия решения суда о расторжении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удочерителей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), опекунов (попечителей) или иные документы, подтверждающие их занятость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сведения о полученных доходах за 6 месяцев в общей сложности в календарном году, предшествующем году обращения, – для трудоспособного отца (отчима) в полной семье, родителя в неполной семье, усыновителя (</w:t>
            </w:r>
            <w:proofErr w:type="spellStart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удочерителя</w:t>
            </w:r>
            <w:proofErr w:type="spellEnd"/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), опекуна (попечителя) 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справка о размере пособия на детей и периоде его выплаты (справка о неполучении пособия на детей) – в случае изменения места выплаты пособия</w:t>
            </w:r>
          </w:p>
          <w:p w:rsidR="00692B19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692B19" w:rsidP="0069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– в случае, если ребенок находился в указанных учреждениях, приемной семье, детском доме семейного типа, под стражей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777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Директор центра, председатель комиссии государственного учреждения образования “Гродненский районный социально-педагогический центр” Пик Татьяна Николаевна, тел.8 (0152) 68-57-74, члены комиссии: </w:t>
            </w:r>
            <w:r w:rsidR="00E62692">
              <w:rPr>
                <w:rFonts w:ascii="Times New Roman" w:hAnsi="Times New Roman" w:cs="Times New Roman"/>
                <w:color w:val="0D0D0D" w:themeColor="text1" w:themeTint="F2"/>
              </w:rPr>
              <w:t xml:space="preserve">заместитель директора по </w:t>
            </w:r>
            <w:proofErr w:type="gramStart"/>
            <w:r w:rsidR="00E62692">
              <w:rPr>
                <w:rFonts w:ascii="Times New Roman" w:hAnsi="Times New Roman" w:cs="Times New Roman"/>
                <w:color w:val="0D0D0D" w:themeColor="text1" w:themeTint="F2"/>
              </w:rPr>
              <w:t>ОД-заведующий</w:t>
            </w:r>
            <w:proofErr w:type="gramEnd"/>
            <w:r w:rsidR="00E62692" w:rsidRPr="00E62692">
              <w:rPr>
                <w:rFonts w:ascii="Times New Roman" w:hAnsi="Times New Roman" w:cs="Times New Roman"/>
                <w:color w:val="0D0D0D" w:themeColor="text1" w:themeTint="F2"/>
              </w:rPr>
              <w:t xml:space="preserve"> детским социальным приютом </w:t>
            </w:r>
            <w:r w:rsidR="00CA4A57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Буйко Е.Н</w:t>
            </w:r>
            <w:r w:rsidR="00E62692" w:rsidRPr="00E62692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 тел 8 (0152) 68-20-91, секретарь комиссии Леошкевич Елена Викторовна тел 8 (0152) 68-57-73</w:t>
            </w:r>
          </w:p>
          <w:p w:rsidR="00877772" w:rsidRPr="00537E6F" w:rsidRDefault="00877772" w:rsidP="00877772">
            <w:pPr>
              <w:pStyle w:val="ConsPlusNormal"/>
              <w:ind w:firstLine="489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:rsidR="00FF168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Режим работы: понедельник-пятница 08.00 до 17.00 (перерыв для отдыха и питания с 12.00 до 13.00).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2.18. Выдача справки о размере пособия на детей и периоде его выплаты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682" w:rsidRPr="00537E6F" w:rsidRDefault="00FF1682" w:rsidP="005F4D63">
            <w:pPr>
              <w:pStyle w:val="ConsPlusNormal"/>
              <w:ind w:hanging="78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5 дней со дня обращения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7772" w:rsidRPr="00537E6F" w:rsidRDefault="00877772" w:rsidP="008777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Директор центра, председатель комиссии государственного учреждения образования “Гродненский районный социально-педагогический центр” Пик Татьяна Николаевна, тел.8 (0152) 68-57-74, члены комиссии: </w:t>
            </w:r>
            <w:r w:rsidR="00E62692" w:rsidRPr="00E62692">
              <w:rPr>
                <w:rFonts w:ascii="Times New Roman" w:hAnsi="Times New Roman" w:cs="Times New Roman"/>
                <w:color w:val="0D0D0D" w:themeColor="text1" w:themeTint="F2"/>
              </w:rPr>
              <w:t xml:space="preserve">заместитель директора по </w:t>
            </w:r>
            <w:proofErr w:type="gramStart"/>
            <w:r w:rsidR="00E62692" w:rsidRPr="00E62692">
              <w:rPr>
                <w:rFonts w:ascii="Times New Roman" w:hAnsi="Times New Roman" w:cs="Times New Roman"/>
                <w:color w:val="0D0D0D" w:themeColor="text1" w:themeTint="F2"/>
              </w:rPr>
              <w:t>ОД-заведующий</w:t>
            </w:r>
            <w:proofErr w:type="gramEnd"/>
            <w:r w:rsidR="00E62692" w:rsidRPr="00E62692">
              <w:rPr>
                <w:rFonts w:ascii="Times New Roman" w:hAnsi="Times New Roman" w:cs="Times New Roman"/>
                <w:color w:val="0D0D0D" w:themeColor="text1" w:themeTint="F2"/>
              </w:rPr>
              <w:t xml:space="preserve"> детским социальным приютом </w:t>
            </w:r>
            <w:r w:rsidR="00CA4A57">
              <w:rPr>
                <w:rFonts w:ascii="Times New Roman" w:hAnsi="Times New Roman" w:cs="Times New Roman"/>
                <w:color w:val="0D0D0D" w:themeColor="text1" w:themeTint="F2"/>
                <w:lang w:val="be-BY"/>
              </w:rPr>
              <w:t>Буйко Е.Н.</w:t>
            </w:r>
            <w:bookmarkStart w:id="0" w:name="_GoBack"/>
            <w:bookmarkEnd w:id="0"/>
            <w:r w:rsidR="00E62692" w:rsidRPr="00E62692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тел 8 (0152) 68-20-91, секретарь комиссии </w:t>
            </w:r>
            <w:proofErr w:type="spellStart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Леошкевич</w:t>
            </w:r>
            <w:proofErr w:type="spellEnd"/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 xml:space="preserve"> Елена Викторовна тел 8 (0152) 68-57-73</w:t>
            </w:r>
          </w:p>
          <w:p w:rsidR="00877772" w:rsidRPr="00537E6F" w:rsidRDefault="00877772" w:rsidP="00877772">
            <w:pPr>
              <w:pStyle w:val="ConsPlusNormal"/>
              <w:ind w:firstLine="489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:rsidR="00FF1682" w:rsidRPr="00537E6F" w:rsidRDefault="00877772" w:rsidP="00FE77A9">
            <w:pPr>
              <w:tabs>
                <w:tab w:val="left" w:pos="58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37E6F">
              <w:rPr>
                <w:rFonts w:ascii="Times New Roman" w:hAnsi="Times New Roman" w:cs="Times New Roman"/>
                <w:color w:val="0D0D0D" w:themeColor="text1" w:themeTint="F2"/>
              </w:rPr>
              <w:t>Режим работы: понедельник-пятница 08.00 до 17.00 (перерыв для отдыха и питания с 12.00 до 13.00).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2.19. Выдача справки о выходе на работу, службу до истечения отпуска по уходу за ребенком в возрасте до 3 лет и прекращении выплаты пособия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5 дней со дня обращения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Секретарь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Леошкевич Елена Викторовна,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тел.8 (0152) 685773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Понедельник- пятница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 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(перерыв для отдыха и питания с </w:t>
            </w:r>
            <w:r w:rsidR="00CA153F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1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3.00 до 1</w:t>
            </w:r>
            <w:r w:rsidR="00CA153F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4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.00)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 случае временного отсутствия Леошкевич Е.В.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ответственность за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осуществление данной процедуры возлагается на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ответственность за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осуществление данной процедуры возлагается на юрисконсульта</w:t>
            </w:r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Здрок</w:t>
            </w:r>
            <w:proofErr w:type="spellEnd"/>
            <w:r w:rsidR="00C32CB9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 Викторию Андреевну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Понедельник: </w:t>
            </w:r>
            <w:r w:rsidR="00DB5B8F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08</w:t>
            </w:r>
            <w:r w:rsidR="00DB5B8F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.30-1</w:t>
            </w:r>
            <w:r w:rsidR="00DB5B8F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be-BY" w:eastAsia="ru-RU"/>
              </w:rPr>
              <w:t>2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.30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вторник, четверг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 08.30 до 17.00 (перерыв для отдыха и питания с 13.30 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lastRenderedPageBreak/>
              <w:t>до 14.00)</w:t>
            </w:r>
          </w:p>
        </w:tc>
      </w:tr>
      <w:tr w:rsidR="00FF1682" w:rsidRPr="00537E6F" w:rsidTr="00E97418">
        <w:trPr>
          <w:trHeight w:val="135"/>
        </w:trPr>
        <w:tc>
          <w:tcPr>
            <w:tcW w:w="2191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2.25. Выдача справки о нахождении в отпуске по уходу за ребенком до достижения им возраста 3 лет</w:t>
            </w:r>
          </w:p>
        </w:tc>
        <w:tc>
          <w:tcPr>
            <w:tcW w:w="3554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бесплатно</w:t>
            </w:r>
          </w:p>
        </w:tc>
        <w:tc>
          <w:tcPr>
            <w:tcW w:w="1919" w:type="dxa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bdr w:val="none" w:sz="0" w:space="0" w:color="auto" w:frame="1"/>
                <w:lang w:eastAsia="ru-RU"/>
              </w:rPr>
              <w:t>5 дней со дня обращения</w:t>
            </w:r>
          </w:p>
        </w:tc>
        <w:tc>
          <w:tcPr>
            <w:tcW w:w="5051" w:type="dxa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Леошкевич Елена Викторовна,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тел.8 (0152) 685773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Режим работы: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Понедельник- пятница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 xml:space="preserve">с 08.00 до 17.00 </w:t>
            </w:r>
          </w:p>
          <w:p w:rsidR="00FF1682" w:rsidRPr="00537E6F" w:rsidRDefault="00FF1682" w:rsidP="005F4D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(перерыв для отдыха и питания с 1</w:t>
            </w:r>
            <w:r w:rsidR="00CA153F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3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 до 1</w:t>
            </w:r>
            <w:r w:rsidR="00CA153F"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4</w:t>
            </w:r>
            <w:r w:rsidRPr="00537E6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.00)</w:t>
            </w:r>
          </w:p>
        </w:tc>
      </w:tr>
      <w:tr w:rsidR="00C52044" w:rsidRPr="00537E6F" w:rsidTr="005F4D63">
        <w:trPr>
          <w:trHeight w:val="135"/>
        </w:trPr>
        <w:tc>
          <w:tcPr>
            <w:tcW w:w="14700" w:type="dxa"/>
            <w:gridSpan w:val="6"/>
            <w:tcBorders>
              <w:top w:val="outset" w:sz="2" w:space="0" w:color="auto"/>
              <w:left w:val="outset" w:sz="2" w:space="0" w:color="auto"/>
              <w:bottom w:val="single" w:sz="6" w:space="0" w:color="F1F1F1"/>
              <w:right w:val="outset" w:sz="2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2044" w:rsidRPr="00537E6F" w:rsidRDefault="00C52044" w:rsidP="005F4D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F00733" w:rsidRPr="00537E6F" w:rsidRDefault="00F00733" w:rsidP="00F00733">
      <w:pPr>
        <w:shd w:val="clear" w:color="auto" w:fill="FFFFFF"/>
        <w:spacing w:after="0" w:line="240" w:lineRule="auto"/>
        <w:ind w:left="60"/>
        <w:jc w:val="both"/>
        <w:textAlignment w:val="baseline"/>
        <w:rPr>
          <w:rFonts w:ascii="Arial" w:eastAsia="Times New Roman" w:hAnsi="Arial" w:cs="Arial"/>
          <w:color w:val="0D0D0D" w:themeColor="text1" w:themeTint="F2"/>
          <w:sz w:val="27"/>
          <w:szCs w:val="27"/>
          <w:lang w:eastAsia="ru-RU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*Другие документы и (или) сведения, необходимые для осуществления административной процедуры, по запросу государственного органа (иной организации), в который обратился гражданин, в установленном порядке представляются государственными органами, иными организациями, к компетенции которых относится их выдача, а также могут быть представлены гражданином самостоятельно.</w:t>
      </w:r>
    </w:p>
    <w:p w:rsidR="00F00733" w:rsidRPr="00537E6F" w:rsidRDefault="00F00733" w:rsidP="00F00733">
      <w:pPr>
        <w:shd w:val="clear" w:color="auto" w:fill="FFFFFF"/>
        <w:spacing w:after="0" w:line="240" w:lineRule="auto"/>
        <w:ind w:left="60"/>
        <w:jc w:val="both"/>
        <w:textAlignment w:val="baseline"/>
        <w:rPr>
          <w:rFonts w:ascii="Arial" w:eastAsia="Times New Roman" w:hAnsi="Arial" w:cs="Arial"/>
          <w:color w:val="0D0D0D" w:themeColor="text1" w:themeTint="F2"/>
          <w:sz w:val="27"/>
          <w:szCs w:val="27"/>
          <w:lang w:eastAsia="ru-RU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От гражданина могут быть истребованы документы, подтверждающие его полномочия, если с заявлением обращается представитель заинтересованного лица, а также иные документы в случаях, указанных в пункте 2 статьи 15 Закона Республики Беларусь «Об основах административных процедур».</w:t>
      </w:r>
    </w:p>
    <w:p w:rsidR="00F00733" w:rsidRPr="00537E6F" w:rsidRDefault="00F00733" w:rsidP="00F00733">
      <w:pPr>
        <w:shd w:val="clear" w:color="auto" w:fill="FFFFFF"/>
        <w:spacing w:after="0" w:line="240" w:lineRule="auto"/>
        <w:ind w:left="60"/>
        <w:jc w:val="both"/>
        <w:textAlignment w:val="baseline"/>
        <w:rPr>
          <w:rFonts w:ascii="Arial" w:eastAsia="Times New Roman" w:hAnsi="Arial" w:cs="Arial"/>
          <w:color w:val="0D0D0D" w:themeColor="text1" w:themeTint="F2"/>
          <w:sz w:val="27"/>
          <w:szCs w:val="27"/>
          <w:lang w:eastAsia="ru-RU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**В случае полного освобождения гражданина в соответствии с законодательством от внесения платы, взимаемой при осуществлении административной процедуры, гражданин вместо документа, подтверждающего внесение платы, представляет документ, подтверждающий право на такое освобождение, а в случае частичного освобождения помимо документа, подтверждающего внесение платы, — документ, подтверждающий право на частичное освобождение.</w:t>
      </w:r>
    </w:p>
    <w:p w:rsidR="009279CF" w:rsidRPr="00537E6F" w:rsidRDefault="00F00733" w:rsidP="00F00733">
      <w:pPr>
        <w:shd w:val="clear" w:color="auto" w:fill="FFFFFF"/>
        <w:spacing w:after="0" w:line="240" w:lineRule="auto"/>
        <w:ind w:left="60"/>
        <w:jc w:val="both"/>
        <w:textAlignment w:val="baseline"/>
        <w:rPr>
          <w:color w:val="0D0D0D" w:themeColor="text1" w:themeTint="F2"/>
        </w:rPr>
      </w:pPr>
      <w:r w:rsidRPr="00537E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  <w:lang w:eastAsia="ru-RU"/>
        </w:rPr>
        <w:t>***Пункты в настоящем перечне обозначаются несколькими арабскими цифрами, разделенными точками. Цифры до точки обозначают номер главы, а после точки — порядковый номер в пределах главы.</w:t>
      </w:r>
    </w:p>
    <w:sectPr w:rsidR="009279CF" w:rsidRPr="00537E6F" w:rsidSect="005F4D63">
      <w:headerReference w:type="default" r:id="rId7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F22" w:rsidRDefault="007F0F22" w:rsidP="00B84A39">
      <w:pPr>
        <w:spacing w:after="0" w:line="240" w:lineRule="auto"/>
      </w:pPr>
      <w:r>
        <w:separator/>
      </w:r>
    </w:p>
  </w:endnote>
  <w:endnote w:type="continuationSeparator" w:id="0">
    <w:p w:rsidR="007F0F22" w:rsidRDefault="007F0F22" w:rsidP="00B84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F22" w:rsidRDefault="007F0F22" w:rsidP="00B84A39">
      <w:pPr>
        <w:spacing w:after="0" w:line="240" w:lineRule="auto"/>
      </w:pPr>
      <w:r>
        <w:separator/>
      </w:r>
    </w:p>
  </w:footnote>
  <w:footnote w:type="continuationSeparator" w:id="0">
    <w:p w:rsidR="007F0F22" w:rsidRDefault="007F0F22" w:rsidP="00B84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3342654"/>
      <w:docPartObj>
        <w:docPartGallery w:val="Page Numbers (Top of Page)"/>
        <w:docPartUnique/>
      </w:docPartObj>
    </w:sdtPr>
    <w:sdtEndPr/>
    <w:sdtContent>
      <w:p w:rsidR="00350EBE" w:rsidRDefault="00350EB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A57">
          <w:rPr>
            <w:noProof/>
          </w:rPr>
          <w:t>17</w:t>
        </w:r>
        <w:r>
          <w:fldChar w:fldCharType="end"/>
        </w:r>
      </w:p>
    </w:sdtContent>
  </w:sdt>
  <w:p w:rsidR="00350EBE" w:rsidRDefault="00350EB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733"/>
    <w:rsid w:val="00016F79"/>
    <w:rsid w:val="0002383F"/>
    <w:rsid w:val="000418D7"/>
    <w:rsid w:val="000B374B"/>
    <w:rsid w:val="001167F7"/>
    <w:rsid w:val="00160D7A"/>
    <w:rsid w:val="001A01FC"/>
    <w:rsid w:val="001A0333"/>
    <w:rsid w:val="001E69C7"/>
    <w:rsid w:val="00246103"/>
    <w:rsid w:val="00256944"/>
    <w:rsid w:val="002A55F0"/>
    <w:rsid w:val="00350EBE"/>
    <w:rsid w:val="003B636C"/>
    <w:rsid w:val="004D6675"/>
    <w:rsid w:val="004E5A4B"/>
    <w:rsid w:val="0052670A"/>
    <w:rsid w:val="00534799"/>
    <w:rsid w:val="00537E6F"/>
    <w:rsid w:val="0054224C"/>
    <w:rsid w:val="00546A47"/>
    <w:rsid w:val="005501B7"/>
    <w:rsid w:val="005971E8"/>
    <w:rsid w:val="005A7765"/>
    <w:rsid w:val="005B4D82"/>
    <w:rsid w:val="005D3C64"/>
    <w:rsid w:val="005F4D63"/>
    <w:rsid w:val="00666E89"/>
    <w:rsid w:val="00692B19"/>
    <w:rsid w:val="00697921"/>
    <w:rsid w:val="006D086E"/>
    <w:rsid w:val="006F4AE3"/>
    <w:rsid w:val="00722906"/>
    <w:rsid w:val="007F0F22"/>
    <w:rsid w:val="00807D95"/>
    <w:rsid w:val="008274C5"/>
    <w:rsid w:val="00872FC8"/>
    <w:rsid w:val="00877772"/>
    <w:rsid w:val="00897EEC"/>
    <w:rsid w:val="008D33D9"/>
    <w:rsid w:val="00915E3B"/>
    <w:rsid w:val="009279CF"/>
    <w:rsid w:val="009E4267"/>
    <w:rsid w:val="009F7323"/>
    <w:rsid w:val="00A30E20"/>
    <w:rsid w:val="00A42954"/>
    <w:rsid w:val="00A54193"/>
    <w:rsid w:val="00A90A7D"/>
    <w:rsid w:val="00AE2B0C"/>
    <w:rsid w:val="00AF13F1"/>
    <w:rsid w:val="00B134A3"/>
    <w:rsid w:val="00B84A39"/>
    <w:rsid w:val="00B9238A"/>
    <w:rsid w:val="00BA00C3"/>
    <w:rsid w:val="00BA7AB1"/>
    <w:rsid w:val="00BC2338"/>
    <w:rsid w:val="00BF184D"/>
    <w:rsid w:val="00C32CB9"/>
    <w:rsid w:val="00C52044"/>
    <w:rsid w:val="00C546A1"/>
    <w:rsid w:val="00C55FB6"/>
    <w:rsid w:val="00C57C89"/>
    <w:rsid w:val="00C641EF"/>
    <w:rsid w:val="00CA153F"/>
    <w:rsid w:val="00CA4A57"/>
    <w:rsid w:val="00CD7BD0"/>
    <w:rsid w:val="00D3118D"/>
    <w:rsid w:val="00DB5B8F"/>
    <w:rsid w:val="00E2246C"/>
    <w:rsid w:val="00E3664F"/>
    <w:rsid w:val="00E54C8C"/>
    <w:rsid w:val="00E62692"/>
    <w:rsid w:val="00E66591"/>
    <w:rsid w:val="00E97418"/>
    <w:rsid w:val="00ED3C33"/>
    <w:rsid w:val="00F00733"/>
    <w:rsid w:val="00F73365"/>
    <w:rsid w:val="00FC0780"/>
    <w:rsid w:val="00FC5A20"/>
    <w:rsid w:val="00FE77A9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1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0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733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54193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header"/>
    <w:basedOn w:val="a"/>
    <w:link w:val="a6"/>
    <w:uiPriority w:val="99"/>
    <w:unhideWhenUsed/>
    <w:rsid w:val="00B8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A39"/>
  </w:style>
  <w:style w:type="paragraph" w:styleId="a7">
    <w:name w:val="footer"/>
    <w:basedOn w:val="a"/>
    <w:link w:val="a8"/>
    <w:uiPriority w:val="99"/>
    <w:unhideWhenUsed/>
    <w:rsid w:val="00B8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A39"/>
  </w:style>
  <w:style w:type="paragraph" w:styleId="a9">
    <w:name w:val="Balloon Text"/>
    <w:basedOn w:val="a"/>
    <w:link w:val="aa"/>
    <w:uiPriority w:val="99"/>
    <w:semiHidden/>
    <w:unhideWhenUsed/>
    <w:rsid w:val="00B84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4A3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520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10">
    <w:name w:val="table10"/>
    <w:basedOn w:val="a"/>
    <w:link w:val="table100"/>
    <w:rsid w:val="00C52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table100">
    <w:name w:val="table10 Знак"/>
    <w:link w:val="table10"/>
    <w:locked/>
    <w:rsid w:val="00C520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b">
    <w:name w:val="Hyperlink"/>
    <w:basedOn w:val="a0"/>
    <w:uiPriority w:val="99"/>
    <w:semiHidden/>
    <w:unhideWhenUsed/>
    <w:rsid w:val="00E974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1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0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733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54193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header"/>
    <w:basedOn w:val="a"/>
    <w:link w:val="a6"/>
    <w:uiPriority w:val="99"/>
    <w:unhideWhenUsed/>
    <w:rsid w:val="00B8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A39"/>
  </w:style>
  <w:style w:type="paragraph" w:styleId="a7">
    <w:name w:val="footer"/>
    <w:basedOn w:val="a"/>
    <w:link w:val="a8"/>
    <w:uiPriority w:val="99"/>
    <w:unhideWhenUsed/>
    <w:rsid w:val="00B8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A39"/>
  </w:style>
  <w:style w:type="paragraph" w:styleId="a9">
    <w:name w:val="Balloon Text"/>
    <w:basedOn w:val="a"/>
    <w:link w:val="aa"/>
    <w:uiPriority w:val="99"/>
    <w:semiHidden/>
    <w:unhideWhenUsed/>
    <w:rsid w:val="00B84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4A3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520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10">
    <w:name w:val="table10"/>
    <w:basedOn w:val="a"/>
    <w:link w:val="table100"/>
    <w:rsid w:val="00C52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table100">
    <w:name w:val="table10 Знак"/>
    <w:link w:val="table10"/>
    <w:locked/>
    <w:rsid w:val="00C520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b">
    <w:name w:val="Hyperlink"/>
    <w:basedOn w:val="a0"/>
    <w:uiPriority w:val="99"/>
    <w:semiHidden/>
    <w:unhideWhenUsed/>
    <w:rsid w:val="00E974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3610</Words>
  <Characters>20582</Characters>
  <Application>Microsoft Office Word</Application>
  <DocSecurity>0</DocSecurity>
  <Lines>171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mngr</dc:creator>
  <cp:lastModifiedBy>user_pc</cp:lastModifiedBy>
  <cp:revision>2</cp:revision>
  <cp:lastPrinted>2025-03-13T12:28:00Z</cp:lastPrinted>
  <dcterms:created xsi:type="dcterms:W3CDTF">2026-10-08T06:16:00Z</dcterms:created>
  <dcterms:modified xsi:type="dcterms:W3CDTF">2026-10-08T06:16:00Z</dcterms:modified>
</cp:coreProperties>
</file>